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12" w:rsidRPr="00277C23" w:rsidRDefault="004F0C12" w:rsidP="004F0C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 xml:space="preserve">АДМИНИСТРАЦИЯ КУЛИЖНИКОВСКОГО СЕЛЬСОВЕТА         </w:t>
      </w:r>
    </w:p>
    <w:p w:rsidR="004F0C12" w:rsidRPr="00277C23" w:rsidRDefault="004F0C12" w:rsidP="004F0C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>САЯНСКИЙ РАЙОН</w:t>
      </w:r>
    </w:p>
    <w:p w:rsidR="004F0C12" w:rsidRPr="00277C23" w:rsidRDefault="004F0C12" w:rsidP="004F0C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>КРАСНОЯРСКИЙ КРАЙ</w:t>
      </w:r>
    </w:p>
    <w:p w:rsidR="004F0C12" w:rsidRPr="00277C23" w:rsidRDefault="004F0C12" w:rsidP="004F0C1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0C12" w:rsidRPr="00277C23" w:rsidRDefault="004F0C12" w:rsidP="004F0C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4F0C12" w:rsidRPr="00277C23" w:rsidRDefault="004F0C12" w:rsidP="004F0C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 xml:space="preserve"> </w:t>
      </w:r>
    </w:p>
    <w:p w:rsidR="004F0C12" w:rsidRPr="00277C23" w:rsidRDefault="003B58A8" w:rsidP="004F0C12">
      <w:pPr>
        <w:spacing w:after="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06.12.2017</w:t>
      </w:r>
      <w:r w:rsidR="004F0C12" w:rsidRPr="00064D76">
        <w:rPr>
          <w:rFonts w:ascii="Arial" w:hAnsi="Arial" w:cs="Arial"/>
          <w:b/>
          <w:sz w:val="24"/>
          <w:szCs w:val="24"/>
        </w:rPr>
        <w:t>г</w:t>
      </w:r>
      <w:r w:rsidR="004F0C12" w:rsidRPr="00277C23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F0C12">
        <w:rPr>
          <w:rFonts w:ascii="Arial" w:hAnsi="Arial" w:cs="Arial"/>
          <w:b/>
          <w:sz w:val="24"/>
          <w:szCs w:val="24"/>
        </w:rPr>
        <w:t xml:space="preserve"> </w:t>
      </w:r>
      <w:r w:rsidR="004F0C12" w:rsidRPr="00277C23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 w:rsidR="004F0C12" w:rsidRPr="00277C23">
        <w:rPr>
          <w:rFonts w:ascii="Arial" w:hAnsi="Arial" w:cs="Arial"/>
          <w:b/>
          <w:sz w:val="24"/>
          <w:szCs w:val="24"/>
        </w:rPr>
        <w:t>с</w:t>
      </w:r>
      <w:proofErr w:type="gramStart"/>
      <w:r w:rsidR="004F0C12" w:rsidRPr="00277C23">
        <w:rPr>
          <w:rFonts w:ascii="Arial" w:hAnsi="Arial" w:cs="Arial"/>
          <w:b/>
          <w:sz w:val="24"/>
          <w:szCs w:val="24"/>
        </w:rPr>
        <w:t>.К</w:t>
      </w:r>
      <w:proofErr w:type="gramEnd"/>
      <w:r w:rsidR="004F0C12" w:rsidRPr="00277C23">
        <w:rPr>
          <w:rFonts w:ascii="Arial" w:hAnsi="Arial" w:cs="Arial"/>
          <w:b/>
          <w:sz w:val="24"/>
          <w:szCs w:val="24"/>
        </w:rPr>
        <w:t>улижниково</w:t>
      </w:r>
      <w:proofErr w:type="spellEnd"/>
      <w:r w:rsidR="004F0C12" w:rsidRPr="00277C23">
        <w:rPr>
          <w:rFonts w:ascii="Arial" w:hAnsi="Arial" w:cs="Arial"/>
          <w:b/>
          <w:sz w:val="24"/>
          <w:szCs w:val="24"/>
        </w:rPr>
        <w:t xml:space="preserve">                                     № </w:t>
      </w:r>
      <w:r>
        <w:rPr>
          <w:rFonts w:ascii="Arial" w:hAnsi="Arial" w:cs="Arial"/>
          <w:b/>
          <w:sz w:val="24"/>
          <w:szCs w:val="24"/>
        </w:rPr>
        <w:t xml:space="preserve"> 21</w:t>
      </w:r>
      <w:r w:rsidR="004F0C12" w:rsidRPr="00277C2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4F0C12" w:rsidRPr="00333808" w:rsidRDefault="004F0C12" w:rsidP="004F0C12">
      <w:pPr>
        <w:spacing w:after="0"/>
        <w:rPr>
          <w:sz w:val="28"/>
          <w:szCs w:val="28"/>
        </w:rPr>
      </w:pPr>
    </w:p>
    <w:p w:rsidR="00044D1A" w:rsidRPr="00971EA2" w:rsidRDefault="00044D1A" w:rsidP="00971EA2">
      <w:pPr>
        <w:spacing w:after="0"/>
        <w:ind w:right="5129"/>
        <w:rPr>
          <w:rFonts w:ascii="Times New Roman" w:hAnsi="Times New Roman" w:cs="Times New Roman"/>
          <w:color w:val="4A442A"/>
          <w:sz w:val="28"/>
          <w:szCs w:val="28"/>
        </w:rPr>
      </w:pPr>
    </w:p>
    <w:p w:rsidR="00044D1A" w:rsidRPr="003B58A8" w:rsidRDefault="00044D1A" w:rsidP="00971EA2">
      <w:pPr>
        <w:tabs>
          <w:tab w:val="left" w:pos="5640"/>
        </w:tabs>
        <w:spacing w:after="0" w:line="240" w:lineRule="exact"/>
        <w:ind w:right="404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Об утверждении Порядка уведомления представителя нанимателя (работодателя) муниципальным служащим</w:t>
      </w:r>
      <w:r w:rsidRPr="003B58A8">
        <w:rPr>
          <w:rFonts w:ascii="Arial" w:hAnsi="Arial" w:cs="Arial"/>
          <w:bCs/>
          <w:color w:val="4A442A"/>
          <w:sz w:val="24"/>
          <w:szCs w:val="24"/>
        </w:rPr>
        <w:t xml:space="preserve"> администрации </w:t>
      </w:r>
      <w:proofErr w:type="spellStart"/>
      <w:r w:rsidR="004F0C12" w:rsidRPr="003B58A8">
        <w:rPr>
          <w:rFonts w:ascii="Arial" w:hAnsi="Arial" w:cs="Arial"/>
          <w:bCs/>
          <w:color w:val="4A442A"/>
          <w:sz w:val="24"/>
          <w:szCs w:val="24"/>
        </w:rPr>
        <w:t>Кулижниковского</w:t>
      </w:r>
      <w:proofErr w:type="spellEnd"/>
      <w:r w:rsidR="004F0C12" w:rsidRPr="003B58A8">
        <w:rPr>
          <w:rFonts w:ascii="Arial" w:hAnsi="Arial" w:cs="Arial"/>
          <w:bCs/>
          <w:color w:val="4A442A"/>
          <w:sz w:val="24"/>
          <w:szCs w:val="24"/>
        </w:rPr>
        <w:t xml:space="preserve"> сельсовета</w:t>
      </w:r>
      <w:r w:rsidRPr="003B58A8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3B58A8">
        <w:rPr>
          <w:rFonts w:ascii="Arial" w:hAnsi="Arial" w:cs="Arial"/>
          <w:color w:val="4A442A"/>
          <w:sz w:val="24"/>
          <w:szCs w:val="24"/>
        </w:rPr>
        <w:t>о возникновении конфликта интересов или возможности его возникновения</w:t>
      </w:r>
    </w:p>
    <w:p w:rsidR="00044D1A" w:rsidRDefault="00044D1A" w:rsidP="00971EA2">
      <w:pPr>
        <w:spacing w:after="0"/>
        <w:rPr>
          <w:rFonts w:ascii="Arial" w:hAnsi="Arial" w:cs="Arial"/>
          <w:color w:val="4A442A"/>
          <w:sz w:val="24"/>
          <w:szCs w:val="24"/>
        </w:rPr>
      </w:pPr>
    </w:p>
    <w:p w:rsidR="003B58A8" w:rsidRPr="003B58A8" w:rsidRDefault="003B58A8" w:rsidP="00971EA2">
      <w:pPr>
        <w:spacing w:after="0"/>
        <w:rPr>
          <w:rFonts w:ascii="Arial" w:hAnsi="Arial" w:cs="Arial"/>
          <w:color w:val="4A442A"/>
          <w:sz w:val="24"/>
          <w:szCs w:val="24"/>
        </w:rPr>
      </w:pPr>
    </w:p>
    <w:p w:rsidR="00044D1A" w:rsidRPr="003B58A8" w:rsidRDefault="00044D1A" w:rsidP="00971EA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В соответствии с </w:t>
      </w:r>
      <w:proofErr w:type="gramStart"/>
      <w:r w:rsidRPr="003B58A8">
        <w:rPr>
          <w:rFonts w:ascii="Arial" w:hAnsi="Arial" w:cs="Arial"/>
          <w:color w:val="4A442A"/>
          <w:sz w:val="24"/>
          <w:szCs w:val="24"/>
        </w:rPr>
        <w:t>ч</w:t>
      </w:r>
      <w:proofErr w:type="gramEnd"/>
      <w:r w:rsidRPr="003B58A8">
        <w:rPr>
          <w:rFonts w:ascii="Arial" w:hAnsi="Arial" w:cs="Arial"/>
          <w:color w:val="4A442A"/>
          <w:sz w:val="24"/>
          <w:szCs w:val="24"/>
        </w:rPr>
        <w:t xml:space="preserve">. 2 ст. 11 Федерального закона от 25.12.2008 № 273-ФЗ "О противодействии коррупции", руководствуясь </w:t>
      </w:r>
      <w:r w:rsidR="004F0C12" w:rsidRPr="003B58A8">
        <w:rPr>
          <w:rFonts w:ascii="Arial" w:hAnsi="Arial" w:cs="Arial"/>
          <w:color w:val="4A442A"/>
          <w:sz w:val="24"/>
          <w:szCs w:val="24"/>
        </w:rPr>
        <w:t xml:space="preserve">Уставом МО </w:t>
      </w:r>
      <w:proofErr w:type="spellStart"/>
      <w:r w:rsidR="004F0C12" w:rsidRPr="003B58A8">
        <w:rPr>
          <w:rFonts w:ascii="Arial" w:hAnsi="Arial" w:cs="Arial"/>
          <w:color w:val="4A442A"/>
          <w:sz w:val="24"/>
          <w:szCs w:val="24"/>
        </w:rPr>
        <w:t>Кулижник</w:t>
      </w:r>
      <w:r w:rsidR="003B58A8">
        <w:rPr>
          <w:rFonts w:ascii="Arial" w:hAnsi="Arial" w:cs="Arial"/>
          <w:color w:val="4A442A"/>
          <w:sz w:val="24"/>
          <w:szCs w:val="24"/>
        </w:rPr>
        <w:t>ов</w:t>
      </w:r>
      <w:r w:rsidR="004F0C12" w:rsidRPr="003B58A8">
        <w:rPr>
          <w:rFonts w:ascii="Arial" w:hAnsi="Arial" w:cs="Arial"/>
          <w:color w:val="4A442A"/>
          <w:sz w:val="24"/>
          <w:szCs w:val="24"/>
        </w:rPr>
        <w:t>ского</w:t>
      </w:r>
      <w:proofErr w:type="spellEnd"/>
      <w:r w:rsidR="004F0C12" w:rsidRPr="003B58A8">
        <w:rPr>
          <w:rFonts w:ascii="Arial" w:hAnsi="Arial" w:cs="Arial"/>
          <w:color w:val="4A442A"/>
          <w:sz w:val="24"/>
          <w:szCs w:val="24"/>
        </w:rPr>
        <w:t xml:space="preserve"> сельсовета </w:t>
      </w:r>
      <w:r w:rsidRPr="003B58A8">
        <w:rPr>
          <w:rFonts w:ascii="Arial" w:hAnsi="Arial" w:cs="Arial"/>
          <w:i/>
          <w:color w:val="4A442A"/>
          <w:sz w:val="24"/>
          <w:szCs w:val="24"/>
        </w:rPr>
        <w:t xml:space="preserve"> </w:t>
      </w:r>
    </w:p>
    <w:p w:rsidR="00044D1A" w:rsidRPr="003B58A8" w:rsidRDefault="00044D1A" w:rsidP="00971EA2">
      <w:pPr>
        <w:shd w:val="clear" w:color="auto" w:fill="FFFFFF"/>
        <w:spacing w:after="0"/>
        <w:ind w:firstLine="709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 </w:t>
      </w:r>
    </w:p>
    <w:p w:rsidR="00044D1A" w:rsidRPr="003B58A8" w:rsidRDefault="00044D1A" w:rsidP="00971EA2">
      <w:pPr>
        <w:shd w:val="clear" w:color="auto" w:fill="FFFFFF"/>
        <w:spacing w:after="0"/>
        <w:ind w:firstLine="709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ПОСТАНОВЛЯЕТ:</w:t>
      </w:r>
    </w:p>
    <w:p w:rsidR="00044D1A" w:rsidRPr="003B58A8" w:rsidRDefault="00044D1A" w:rsidP="00971EA2">
      <w:pPr>
        <w:shd w:val="clear" w:color="auto" w:fill="FFFFFF"/>
        <w:spacing w:after="0"/>
        <w:ind w:firstLine="709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 </w:t>
      </w:r>
    </w:p>
    <w:p w:rsidR="00044D1A" w:rsidRPr="003B58A8" w:rsidRDefault="00044D1A" w:rsidP="00971EA2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1. Утвердить </w:t>
      </w:r>
      <w:hyperlink r:id="rId4" w:anchor="Par27" w:history="1">
        <w:r w:rsidRPr="003B58A8">
          <w:rPr>
            <w:rStyle w:val="a3"/>
            <w:rFonts w:ascii="Arial" w:hAnsi="Arial" w:cs="Arial"/>
            <w:color w:val="4A442A"/>
            <w:sz w:val="24"/>
            <w:szCs w:val="24"/>
            <w:u w:val="none"/>
          </w:rPr>
          <w:t>Порядок</w:t>
        </w:r>
      </w:hyperlink>
      <w:r w:rsidRPr="003B58A8">
        <w:rPr>
          <w:rFonts w:ascii="Arial" w:hAnsi="Arial" w:cs="Arial"/>
          <w:color w:val="4A442A"/>
          <w:sz w:val="24"/>
          <w:szCs w:val="24"/>
        </w:rPr>
        <w:t xml:space="preserve"> уведомления представителя нанимателя (работодателя) муниципальным служащим</w:t>
      </w:r>
      <w:r w:rsidRPr="003B58A8">
        <w:rPr>
          <w:rFonts w:ascii="Arial" w:hAnsi="Arial" w:cs="Arial"/>
          <w:bCs/>
          <w:color w:val="4A442A"/>
          <w:sz w:val="24"/>
          <w:szCs w:val="24"/>
        </w:rPr>
        <w:t xml:space="preserve"> администрации </w:t>
      </w:r>
      <w:proofErr w:type="spellStart"/>
      <w:r w:rsidR="004F0C12" w:rsidRPr="003B58A8">
        <w:rPr>
          <w:rFonts w:ascii="Arial" w:hAnsi="Arial" w:cs="Arial"/>
          <w:bCs/>
          <w:color w:val="4A442A"/>
          <w:sz w:val="24"/>
          <w:szCs w:val="24"/>
        </w:rPr>
        <w:t>Кулижниковского</w:t>
      </w:r>
      <w:proofErr w:type="spellEnd"/>
      <w:r w:rsidR="004F0C12" w:rsidRPr="003B58A8">
        <w:rPr>
          <w:rFonts w:ascii="Arial" w:hAnsi="Arial" w:cs="Arial"/>
          <w:bCs/>
          <w:color w:val="4A442A"/>
          <w:sz w:val="24"/>
          <w:szCs w:val="24"/>
        </w:rPr>
        <w:t xml:space="preserve"> сельсовета</w:t>
      </w:r>
      <w:r w:rsidR="00207C0F">
        <w:rPr>
          <w:rFonts w:ascii="Arial" w:hAnsi="Arial" w:cs="Arial"/>
          <w:bCs/>
          <w:color w:val="4A442A"/>
          <w:sz w:val="24"/>
          <w:szCs w:val="24"/>
        </w:rPr>
        <w:t>,</w:t>
      </w:r>
      <w:r w:rsidRPr="003B58A8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3B58A8">
        <w:rPr>
          <w:rFonts w:ascii="Arial" w:hAnsi="Arial" w:cs="Arial"/>
          <w:color w:val="4A442A"/>
          <w:sz w:val="24"/>
          <w:szCs w:val="24"/>
        </w:rPr>
        <w:t>о возникновении конфликта интересов или возможности его возникновения согласно приложению.</w:t>
      </w:r>
    </w:p>
    <w:p w:rsidR="00044D1A" w:rsidRPr="003B58A8" w:rsidRDefault="00044D1A" w:rsidP="00971EA2">
      <w:pPr>
        <w:shd w:val="clear" w:color="auto" w:fill="FFFFFF"/>
        <w:spacing w:after="0"/>
        <w:ind w:firstLine="709"/>
        <w:jc w:val="both"/>
        <w:rPr>
          <w:rFonts w:ascii="Arial" w:hAnsi="Arial" w:cs="Arial"/>
          <w:i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2. </w:t>
      </w:r>
      <w:proofErr w:type="gramStart"/>
      <w:r w:rsidRPr="003B58A8">
        <w:rPr>
          <w:rFonts w:ascii="Arial" w:hAnsi="Arial" w:cs="Arial"/>
          <w:color w:val="4A442A"/>
          <w:sz w:val="24"/>
          <w:szCs w:val="24"/>
        </w:rPr>
        <w:t>Контроль за</w:t>
      </w:r>
      <w:proofErr w:type="gramEnd"/>
      <w:r w:rsidRPr="003B58A8">
        <w:rPr>
          <w:rFonts w:ascii="Arial" w:hAnsi="Arial" w:cs="Arial"/>
          <w:color w:val="4A442A"/>
          <w:sz w:val="24"/>
          <w:szCs w:val="24"/>
        </w:rPr>
        <w:t xml:space="preserve"> исполнением настоящего постановления </w:t>
      </w:r>
      <w:r w:rsidR="003B58A8" w:rsidRPr="003B58A8">
        <w:rPr>
          <w:rFonts w:ascii="Arial" w:hAnsi="Arial" w:cs="Arial"/>
          <w:color w:val="4A442A"/>
          <w:sz w:val="24"/>
          <w:szCs w:val="24"/>
        </w:rPr>
        <w:t>оставляю за собой</w:t>
      </w:r>
      <w:r w:rsidRPr="003B58A8">
        <w:rPr>
          <w:rFonts w:ascii="Arial" w:hAnsi="Arial" w:cs="Arial"/>
          <w:i/>
          <w:color w:val="4A442A"/>
          <w:sz w:val="24"/>
          <w:szCs w:val="24"/>
        </w:rPr>
        <w:t>.</w:t>
      </w:r>
    </w:p>
    <w:p w:rsidR="00044D1A" w:rsidRPr="003B58A8" w:rsidRDefault="00044D1A" w:rsidP="00971EA2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3.Постановление вступает в силу в день, следующий за днем его официального опубликования в печатном издании </w:t>
      </w:r>
      <w:r w:rsidR="003B58A8" w:rsidRPr="003B58A8">
        <w:rPr>
          <w:rFonts w:ascii="Arial" w:hAnsi="Arial" w:cs="Arial"/>
          <w:color w:val="4A442A"/>
          <w:sz w:val="24"/>
          <w:szCs w:val="24"/>
        </w:rPr>
        <w:t>«ВЕСТНИК»</w:t>
      </w:r>
      <w:r w:rsidRPr="003B58A8">
        <w:rPr>
          <w:rFonts w:ascii="Arial" w:hAnsi="Arial" w:cs="Arial"/>
          <w:color w:val="4A442A"/>
          <w:sz w:val="24"/>
          <w:szCs w:val="24"/>
        </w:rPr>
        <w:t>.</w:t>
      </w:r>
    </w:p>
    <w:p w:rsidR="00044D1A" w:rsidRPr="003B58A8" w:rsidRDefault="00044D1A" w:rsidP="00971EA2">
      <w:pPr>
        <w:shd w:val="clear" w:color="auto" w:fill="FFFFFF"/>
        <w:spacing w:after="0"/>
        <w:rPr>
          <w:rFonts w:ascii="Arial" w:hAnsi="Arial" w:cs="Arial"/>
          <w:color w:val="4A442A"/>
          <w:sz w:val="24"/>
          <w:szCs w:val="24"/>
        </w:rPr>
      </w:pPr>
    </w:p>
    <w:p w:rsidR="003B58A8" w:rsidRPr="003B58A8" w:rsidRDefault="003B58A8" w:rsidP="003B58A8">
      <w:pPr>
        <w:shd w:val="clear" w:color="auto" w:fill="FFFFFF"/>
        <w:rPr>
          <w:rFonts w:ascii="Arial" w:hAnsi="Arial" w:cs="Arial"/>
          <w:color w:val="4A442A"/>
          <w:sz w:val="24"/>
          <w:szCs w:val="24"/>
        </w:rPr>
      </w:pPr>
    </w:p>
    <w:p w:rsidR="003B58A8" w:rsidRPr="003B58A8" w:rsidRDefault="003B58A8" w:rsidP="003B58A8">
      <w:pPr>
        <w:shd w:val="clear" w:color="auto" w:fill="FFFFFF"/>
        <w:rPr>
          <w:rFonts w:ascii="Arial" w:hAnsi="Arial" w:cs="Arial"/>
          <w:color w:val="4A442A"/>
          <w:sz w:val="24"/>
          <w:szCs w:val="24"/>
        </w:rPr>
      </w:pPr>
    </w:p>
    <w:p w:rsidR="003B58A8" w:rsidRPr="003B58A8" w:rsidRDefault="003B58A8" w:rsidP="003B58A8">
      <w:pPr>
        <w:shd w:val="clear" w:color="auto" w:fill="FFFFFF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Глава </w:t>
      </w:r>
      <w:proofErr w:type="spellStart"/>
      <w:r w:rsidRPr="003B58A8">
        <w:rPr>
          <w:rFonts w:ascii="Arial" w:hAnsi="Arial" w:cs="Arial"/>
          <w:color w:val="4A442A"/>
          <w:sz w:val="24"/>
          <w:szCs w:val="24"/>
        </w:rPr>
        <w:t>Кулижниковского</w:t>
      </w:r>
      <w:proofErr w:type="spellEnd"/>
      <w:r w:rsidRPr="003B58A8">
        <w:rPr>
          <w:rFonts w:ascii="Arial" w:hAnsi="Arial" w:cs="Arial"/>
          <w:color w:val="4A442A"/>
          <w:sz w:val="24"/>
          <w:szCs w:val="24"/>
        </w:rPr>
        <w:t xml:space="preserve"> сельсовета                                              </w:t>
      </w:r>
      <w:proofErr w:type="spellStart"/>
      <w:r w:rsidRPr="003B58A8">
        <w:rPr>
          <w:rFonts w:ascii="Arial" w:hAnsi="Arial" w:cs="Arial"/>
          <w:color w:val="4A442A"/>
          <w:sz w:val="24"/>
          <w:szCs w:val="24"/>
        </w:rPr>
        <w:t>А.А.Ващекин</w:t>
      </w:r>
      <w:proofErr w:type="spellEnd"/>
    </w:p>
    <w:p w:rsidR="003B58A8" w:rsidRPr="003B58A8" w:rsidRDefault="003B58A8" w:rsidP="003B58A8">
      <w:pPr>
        <w:shd w:val="clear" w:color="auto" w:fill="FFFFFF"/>
        <w:rPr>
          <w:rFonts w:ascii="Arial" w:hAnsi="Arial" w:cs="Arial"/>
          <w:color w:val="4A442A"/>
          <w:sz w:val="24"/>
          <w:szCs w:val="24"/>
        </w:rPr>
      </w:pPr>
    </w:p>
    <w:p w:rsidR="00044D1A" w:rsidRPr="00971EA2" w:rsidRDefault="00044D1A" w:rsidP="00207C0F">
      <w:pPr>
        <w:shd w:val="clear" w:color="auto" w:fill="FFFFFF"/>
        <w:spacing w:after="0"/>
        <w:ind w:left="5640"/>
        <w:jc w:val="right"/>
        <w:rPr>
          <w:rFonts w:ascii="Times New Roman" w:hAnsi="Times New Roman" w:cs="Times New Roman"/>
          <w:color w:val="4A442A"/>
          <w:sz w:val="28"/>
          <w:szCs w:val="28"/>
        </w:rPr>
      </w:pPr>
      <w:r w:rsidRPr="003B58A8">
        <w:rPr>
          <w:rFonts w:ascii="Arial" w:hAnsi="Arial" w:cs="Arial"/>
          <w:color w:val="4A442A"/>
          <w:sz w:val="24"/>
          <w:szCs w:val="24"/>
        </w:rPr>
        <w:br w:type="page"/>
      </w:r>
      <w:r w:rsidRPr="003B58A8">
        <w:rPr>
          <w:rFonts w:ascii="Arial" w:hAnsi="Arial" w:cs="Arial"/>
          <w:color w:val="4A442A"/>
        </w:rPr>
        <w:lastRenderedPageBreak/>
        <w:t xml:space="preserve">Приложение к постановлению администрации </w:t>
      </w:r>
      <w:proofErr w:type="spellStart"/>
      <w:r w:rsidR="005A350D" w:rsidRPr="003B58A8">
        <w:rPr>
          <w:rFonts w:ascii="Arial" w:hAnsi="Arial" w:cs="Arial"/>
          <w:color w:val="4A442A"/>
        </w:rPr>
        <w:t>Кулижниковского</w:t>
      </w:r>
      <w:proofErr w:type="spellEnd"/>
      <w:r w:rsidR="005A350D" w:rsidRPr="003B58A8">
        <w:rPr>
          <w:rFonts w:ascii="Arial" w:hAnsi="Arial" w:cs="Arial"/>
          <w:color w:val="4A442A"/>
        </w:rPr>
        <w:t xml:space="preserve"> сельсовета</w:t>
      </w:r>
      <w:r w:rsidRPr="003B58A8">
        <w:rPr>
          <w:rFonts w:ascii="Arial" w:hAnsi="Arial" w:cs="Arial"/>
          <w:color w:val="4A442A"/>
        </w:rPr>
        <w:t xml:space="preserve"> от</w:t>
      </w:r>
      <w:r w:rsidR="003B58A8" w:rsidRPr="003B58A8">
        <w:rPr>
          <w:rFonts w:ascii="Arial" w:hAnsi="Arial" w:cs="Arial"/>
          <w:color w:val="4A442A"/>
        </w:rPr>
        <w:t xml:space="preserve"> 06.12.2017 </w:t>
      </w:r>
      <w:r w:rsidRPr="003B58A8">
        <w:rPr>
          <w:rFonts w:ascii="Arial" w:hAnsi="Arial" w:cs="Arial"/>
          <w:color w:val="4A442A"/>
        </w:rPr>
        <w:t xml:space="preserve">№ </w:t>
      </w:r>
      <w:r w:rsidR="003B58A8" w:rsidRPr="003B58A8">
        <w:rPr>
          <w:rFonts w:ascii="Arial" w:hAnsi="Arial" w:cs="Arial"/>
          <w:color w:val="4A442A"/>
        </w:rPr>
        <w:t xml:space="preserve"> 21</w:t>
      </w:r>
      <w:r w:rsidRPr="00971EA2">
        <w:rPr>
          <w:rFonts w:ascii="Times New Roman" w:hAnsi="Times New Roman" w:cs="Times New Roman"/>
          <w:color w:val="4A442A"/>
          <w:sz w:val="28"/>
          <w:szCs w:val="28"/>
        </w:rPr>
        <w:t>  </w:t>
      </w:r>
    </w:p>
    <w:p w:rsidR="00044D1A" w:rsidRPr="003B58A8" w:rsidRDefault="00F749B1" w:rsidP="003B58A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A442A"/>
          <w:sz w:val="24"/>
          <w:szCs w:val="24"/>
        </w:rPr>
      </w:pPr>
      <w:hyperlink r:id="rId5" w:anchor="Par27" w:history="1">
        <w:r w:rsidR="00044D1A" w:rsidRPr="003B58A8">
          <w:rPr>
            <w:rStyle w:val="a3"/>
            <w:rFonts w:ascii="Arial" w:hAnsi="Arial" w:cs="Arial"/>
            <w:color w:val="4A442A"/>
            <w:sz w:val="24"/>
            <w:szCs w:val="24"/>
            <w:u w:val="none"/>
          </w:rPr>
          <w:t>Порядок</w:t>
        </w:r>
      </w:hyperlink>
      <w:r w:rsidR="00044D1A" w:rsidRPr="003B58A8">
        <w:rPr>
          <w:rFonts w:ascii="Arial" w:hAnsi="Arial" w:cs="Arial"/>
          <w:color w:val="4A442A"/>
          <w:sz w:val="24"/>
          <w:szCs w:val="24"/>
        </w:rPr>
        <w:t xml:space="preserve"> уведомления представителя нанимателя (работодателя) муниципальным служащим</w:t>
      </w:r>
      <w:r w:rsidR="00044D1A" w:rsidRPr="003B58A8">
        <w:rPr>
          <w:rFonts w:ascii="Arial" w:hAnsi="Arial" w:cs="Arial"/>
          <w:bCs/>
          <w:color w:val="4A442A"/>
          <w:sz w:val="24"/>
          <w:szCs w:val="24"/>
        </w:rPr>
        <w:t xml:space="preserve"> администрации </w:t>
      </w:r>
      <w:r w:rsidR="005A350D" w:rsidRPr="003B58A8">
        <w:rPr>
          <w:rFonts w:ascii="Arial" w:hAnsi="Arial" w:cs="Arial"/>
          <w:bCs/>
          <w:color w:val="4A442A"/>
          <w:sz w:val="24"/>
          <w:szCs w:val="24"/>
        </w:rPr>
        <w:t xml:space="preserve"> </w:t>
      </w:r>
      <w:proofErr w:type="spellStart"/>
      <w:r w:rsidR="005A350D" w:rsidRPr="003B58A8">
        <w:rPr>
          <w:rFonts w:ascii="Arial" w:hAnsi="Arial" w:cs="Arial"/>
          <w:bCs/>
          <w:color w:val="4A442A"/>
          <w:sz w:val="24"/>
          <w:szCs w:val="24"/>
        </w:rPr>
        <w:t>Кулижниковского</w:t>
      </w:r>
      <w:proofErr w:type="spellEnd"/>
      <w:r w:rsidR="005A350D" w:rsidRPr="003B58A8">
        <w:rPr>
          <w:rFonts w:ascii="Arial" w:hAnsi="Arial" w:cs="Arial"/>
          <w:bCs/>
          <w:color w:val="4A442A"/>
          <w:sz w:val="24"/>
          <w:szCs w:val="24"/>
        </w:rPr>
        <w:t xml:space="preserve"> сельсовета</w:t>
      </w:r>
      <w:r w:rsidR="00044D1A" w:rsidRPr="003B58A8">
        <w:rPr>
          <w:rFonts w:ascii="Arial" w:hAnsi="Arial" w:cs="Arial"/>
          <w:i/>
          <w:color w:val="4A442A"/>
          <w:sz w:val="24"/>
          <w:szCs w:val="24"/>
        </w:rPr>
        <w:t xml:space="preserve">, </w:t>
      </w:r>
      <w:r w:rsidR="00044D1A" w:rsidRPr="003B58A8">
        <w:rPr>
          <w:rFonts w:ascii="Arial" w:hAnsi="Arial" w:cs="Arial"/>
          <w:color w:val="4A442A"/>
          <w:sz w:val="24"/>
          <w:szCs w:val="24"/>
        </w:rPr>
        <w:t xml:space="preserve"> возникновении конфликта интересов или возможности его возникновения</w:t>
      </w:r>
    </w:p>
    <w:p w:rsidR="00044D1A" w:rsidRPr="003B58A8" w:rsidRDefault="00044D1A" w:rsidP="003B58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 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1. Настоящий Порядок уведомления представителя нанимателя (работодателя) муниципальным служащим</w:t>
      </w:r>
      <w:r w:rsidRPr="003B58A8">
        <w:rPr>
          <w:rFonts w:ascii="Arial" w:hAnsi="Arial" w:cs="Arial"/>
          <w:bCs/>
          <w:color w:val="4A442A"/>
          <w:sz w:val="24"/>
          <w:szCs w:val="24"/>
        </w:rPr>
        <w:t xml:space="preserve"> администрации </w:t>
      </w:r>
      <w:proofErr w:type="spellStart"/>
      <w:r w:rsidR="005A350D" w:rsidRPr="003B58A8">
        <w:rPr>
          <w:rFonts w:ascii="Arial" w:hAnsi="Arial" w:cs="Arial"/>
          <w:bCs/>
          <w:color w:val="4A442A"/>
          <w:sz w:val="24"/>
          <w:szCs w:val="24"/>
        </w:rPr>
        <w:t>Кулижниковского</w:t>
      </w:r>
      <w:proofErr w:type="spellEnd"/>
      <w:r w:rsidR="005A350D" w:rsidRPr="003B58A8">
        <w:rPr>
          <w:rFonts w:ascii="Arial" w:hAnsi="Arial" w:cs="Arial"/>
          <w:bCs/>
          <w:color w:val="4A442A"/>
          <w:sz w:val="24"/>
          <w:szCs w:val="24"/>
        </w:rPr>
        <w:t xml:space="preserve"> сельсовета</w:t>
      </w:r>
      <w:r w:rsidRPr="003B58A8">
        <w:rPr>
          <w:rFonts w:ascii="Arial" w:hAnsi="Arial" w:cs="Arial"/>
          <w:i/>
          <w:color w:val="4A442A"/>
          <w:sz w:val="24"/>
          <w:szCs w:val="24"/>
        </w:rPr>
        <w:t>,</w:t>
      </w:r>
      <w:r w:rsidR="00207C0F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3B58A8">
        <w:rPr>
          <w:rFonts w:ascii="Arial" w:hAnsi="Arial" w:cs="Arial"/>
          <w:color w:val="4A442A"/>
          <w:sz w:val="24"/>
          <w:szCs w:val="24"/>
        </w:rPr>
        <w:t>о возникновении конфликта интересов или возможности его возникновения определяет процедуру направления муниципальным служащим, руководителем муниципального учреждения уведомления представителю нанимателя (работодателю) о возникновении конфликта интересов или возможности его возникновения (далее - Порядок).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2. </w:t>
      </w:r>
      <w:proofErr w:type="gramStart"/>
      <w:r w:rsidRPr="003B58A8">
        <w:rPr>
          <w:rFonts w:ascii="Arial" w:hAnsi="Arial" w:cs="Arial"/>
          <w:color w:val="4A442A"/>
          <w:sz w:val="24"/>
          <w:szCs w:val="24"/>
        </w:rPr>
        <w:t xml:space="preserve">Настоящий Порядок распространяется на  муниципальных служащих администрации </w:t>
      </w:r>
      <w:proofErr w:type="spellStart"/>
      <w:r w:rsidR="005A350D" w:rsidRPr="003B58A8">
        <w:rPr>
          <w:rFonts w:ascii="Arial" w:hAnsi="Arial" w:cs="Arial"/>
          <w:bCs/>
          <w:color w:val="4A442A"/>
          <w:sz w:val="24"/>
          <w:szCs w:val="24"/>
        </w:rPr>
        <w:t>Кулижниковского</w:t>
      </w:r>
      <w:proofErr w:type="spellEnd"/>
      <w:r w:rsidR="005A350D" w:rsidRPr="003B58A8">
        <w:rPr>
          <w:rFonts w:ascii="Arial" w:hAnsi="Arial" w:cs="Arial"/>
          <w:bCs/>
          <w:color w:val="4A442A"/>
          <w:sz w:val="24"/>
          <w:szCs w:val="24"/>
        </w:rPr>
        <w:t xml:space="preserve"> сельсовета</w:t>
      </w:r>
      <w:r w:rsidRPr="003B58A8">
        <w:rPr>
          <w:rFonts w:ascii="Arial" w:hAnsi="Arial" w:cs="Arial"/>
          <w:color w:val="4A442A"/>
          <w:sz w:val="24"/>
          <w:szCs w:val="24"/>
        </w:rPr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3. В случае возникновения у муниципального служащего,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4. </w:t>
      </w:r>
      <w:hyperlink r:id="rId6" w:anchor="Par66" w:history="1">
        <w:r w:rsidRPr="003B58A8">
          <w:rPr>
            <w:rStyle w:val="a3"/>
            <w:rFonts w:ascii="Arial" w:hAnsi="Arial" w:cs="Arial"/>
            <w:color w:val="4A442A"/>
            <w:sz w:val="24"/>
            <w:szCs w:val="24"/>
            <w:u w:val="none"/>
          </w:rPr>
          <w:t>Уведомление</w:t>
        </w:r>
      </w:hyperlink>
      <w:r w:rsidRPr="003B58A8">
        <w:rPr>
          <w:rFonts w:ascii="Arial" w:hAnsi="Arial" w:cs="Arial"/>
          <w:color w:val="4A442A"/>
          <w:sz w:val="24"/>
          <w:szCs w:val="24"/>
        </w:rPr>
        <w:t xml:space="preserve">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служащего, руководителя муниципального учреждения материалы, подтверждающие суть изложенного.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5. Уведомление подлежит обязательной регистрации в день поступления в </w:t>
      </w:r>
      <w:hyperlink r:id="rId7" w:anchor="Par125" w:history="1">
        <w:r w:rsidRPr="003B58A8">
          <w:rPr>
            <w:rStyle w:val="a3"/>
            <w:rFonts w:ascii="Arial" w:hAnsi="Arial" w:cs="Arial"/>
            <w:color w:val="4A442A"/>
            <w:sz w:val="24"/>
            <w:szCs w:val="24"/>
            <w:u w:val="none"/>
          </w:rPr>
          <w:t>журнале</w:t>
        </w:r>
      </w:hyperlink>
      <w:r w:rsidRPr="003B58A8">
        <w:rPr>
          <w:rFonts w:ascii="Arial" w:hAnsi="Arial" w:cs="Arial"/>
          <w:color w:val="4A442A"/>
          <w:sz w:val="24"/>
          <w:szCs w:val="24"/>
        </w:rPr>
        <w:t xml:space="preserve"> регистрации уведомлений о возникновении конфликта интересов или о возможности его возникновения (далее - Журнал) согласно приложению 2 к настоящему Порядку.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После регистрации Уведомления один экземпляр с отметкой о регистрации под роспись выдается муниципальному служащему, руководителю муниципального учреждения, подавшему Уведомление.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6. Представитель нанимателя (работодатель), как только ему стало известно о возникновении у муниципального служащего, руководителя муниципального учреждения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proofErr w:type="spellStart"/>
      <w:r w:rsidR="005A350D" w:rsidRPr="003B58A8">
        <w:rPr>
          <w:rFonts w:ascii="Arial" w:hAnsi="Arial" w:cs="Arial"/>
          <w:bCs/>
          <w:color w:val="4A442A"/>
          <w:sz w:val="24"/>
          <w:szCs w:val="24"/>
        </w:rPr>
        <w:t>Кулижниковского</w:t>
      </w:r>
      <w:proofErr w:type="spellEnd"/>
      <w:r w:rsidR="005A350D" w:rsidRPr="003B58A8">
        <w:rPr>
          <w:rFonts w:ascii="Arial" w:hAnsi="Arial" w:cs="Arial"/>
          <w:bCs/>
          <w:color w:val="4A442A"/>
          <w:sz w:val="24"/>
          <w:szCs w:val="24"/>
        </w:rPr>
        <w:t xml:space="preserve"> сельсовета</w:t>
      </w:r>
      <w:r w:rsidRPr="003B58A8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3B58A8">
        <w:rPr>
          <w:rFonts w:ascii="Arial" w:hAnsi="Arial" w:cs="Arial"/>
          <w:color w:val="4A442A"/>
          <w:sz w:val="24"/>
          <w:szCs w:val="24"/>
        </w:rPr>
        <w:t>и урегулированию конфликта интересов на муниципальной службе.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4A442A"/>
        </w:rPr>
      </w:pPr>
      <w:r w:rsidRPr="003B58A8">
        <w:rPr>
          <w:rFonts w:ascii="Arial" w:hAnsi="Arial" w:cs="Arial"/>
          <w:color w:val="4A442A"/>
          <w:sz w:val="24"/>
          <w:szCs w:val="24"/>
        </w:rPr>
        <w:br w:type="page"/>
      </w:r>
      <w:r w:rsidRPr="003B58A8">
        <w:rPr>
          <w:rFonts w:ascii="Arial" w:hAnsi="Arial" w:cs="Arial"/>
          <w:color w:val="4A442A"/>
        </w:rPr>
        <w:lastRenderedPageBreak/>
        <w:t>Приложение 1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A442A"/>
        </w:rPr>
      </w:pPr>
      <w:r w:rsidRPr="003B58A8">
        <w:rPr>
          <w:rFonts w:ascii="Arial" w:hAnsi="Arial" w:cs="Arial"/>
          <w:color w:val="4A442A"/>
        </w:rPr>
        <w:t>к Порядку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A442A"/>
          <w:sz w:val="24"/>
          <w:szCs w:val="24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044D1A" w:rsidRPr="003B58A8" w:rsidRDefault="003B58A8" w:rsidP="003B5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 xml:space="preserve">                                                                    </w:t>
      </w:r>
      <w:r w:rsidR="00044D1A" w:rsidRPr="003B58A8">
        <w:rPr>
          <w:rFonts w:ascii="Arial" w:hAnsi="Arial" w:cs="Arial"/>
          <w:color w:val="4A442A"/>
          <w:sz w:val="24"/>
          <w:szCs w:val="24"/>
        </w:rPr>
        <w:t>____________________________________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0"/>
          <w:szCs w:val="20"/>
        </w:rPr>
        <w:t>(должность, Ф.И.О. работодателя</w:t>
      </w:r>
      <w:r w:rsidRPr="003B58A8">
        <w:rPr>
          <w:rFonts w:ascii="Arial" w:hAnsi="Arial" w:cs="Arial"/>
          <w:color w:val="4A442A"/>
          <w:sz w:val="24"/>
          <w:szCs w:val="24"/>
        </w:rPr>
        <w:t>)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____________________________________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A442A"/>
          <w:sz w:val="20"/>
          <w:szCs w:val="20"/>
        </w:rPr>
      </w:pPr>
      <w:r w:rsidRPr="003B58A8">
        <w:rPr>
          <w:rFonts w:ascii="Arial" w:hAnsi="Arial" w:cs="Arial"/>
          <w:color w:val="4A442A"/>
          <w:sz w:val="20"/>
          <w:szCs w:val="20"/>
        </w:rPr>
        <w:t>(должность муниципального служащего, руководителя муниципального учреждения)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____________________________________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(</w:t>
      </w:r>
      <w:r w:rsidRPr="003B58A8">
        <w:rPr>
          <w:rFonts w:ascii="Arial" w:hAnsi="Arial" w:cs="Arial"/>
          <w:color w:val="4A442A"/>
          <w:sz w:val="20"/>
          <w:szCs w:val="20"/>
        </w:rPr>
        <w:t>Ф.И.О. муниципального служащего, руководителя учреждения</w:t>
      </w:r>
      <w:r w:rsidRPr="003B58A8">
        <w:rPr>
          <w:rFonts w:ascii="Arial" w:hAnsi="Arial" w:cs="Arial"/>
          <w:color w:val="4A442A"/>
          <w:sz w:val="24"/>
          <w:szCs w:val="24"/>
        </w:rPr>
        <w:t>)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____________________________________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A442A"/>
          <w:sz w:val="20"/>
          <w:szCs w:val="20"/>
        </w:rPr>
      </w:pPr>
      <w:r w:rsidRPr="003B58A8">
        <w:rPr>
          <w:rFonts w:ascii="Arial" w:hAnsi="Arial" w:cs="Arial"/>
          <w:color w:val="4A442A"/>
          <w:sz w:val="20"/>
          <w:szCs w:val="20"/>
        </w:rPr>
        <w:t>(телефон муниципального служащего, руководителя учреждения)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A442A"/>
          <w:sz w:val="24"/>
          <w:szCs w:val="24"/>
        </w:rPr>
      </w:pPr>
      <w:bookmarkStart w:id="0" w:name="Par66"/>
      <w:bookmarkEnd w:id="0"/>
      <w:r w:rsidRPr="003B58A8">
        <w:rPr>
          <w:rFonts w:ascii="Arial" w:hAnsi="Arial" w:cs="Arial"/>
          <w:color w:val="4A442A"/>
          <w:sz w:val="24"/>
          <w:szCs w:val="24"/>
        </w:rPr>
        <w:t>УВЕДОМЛЕНИЕ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о возникновении конфликта интересов или возможности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его возникновения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    В соответствии со </w:t>
      </w:r>
      <w:hyperlink r:id="rId8" w:history="1">
        <w:r w:rsidRPr="003B58A8">
          <w:rPr>
            <w:rStyle w:val="a3"/>
            <w:rFonts w:ascii="Arial" w:hAnsi="Arial" w:cs="Arial"/>
            <w:color w:val="4A442A"/>
            <w:sz w:val="24"/>
            <w:szCs w:val="24"/>
            <w:u w:val="none"/>
          </w:rPr>
          <w:t>статьей 11</w:t>
        </w:r>
      </w:hyperlink>
      <w:r w:rsidRPr="003B58A8">
        <w:rPr>
          <w:rFonts w:ascii="Arial" w:hAnsi="Arial" w:cs="Arial"/>
          <w:color w:val="4A442A"/>
          <w:sz w:val="24"/>
          <w:szCs w:val="24"/>
        </w:rPr>
        <w:t xml:space="preserve"> Федерального закона от 25.12.2008      № 273-ФЗ "О  противодействии   коррупции"   я,   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__________________________________________________________________,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                            (Ф.И.О. работника)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настоящим   уведомляю   о   возникшем   конфликте  интересов/о  возможности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возникновения   конфликта   интересов   (</w:t>
      </w:r>
      <w:proofErr w:type="gramStart"/>
      <w:r w:rsidRPr="003B58A8">
        <w:rPr>
          <w:rFonts w:ascii="Arial" w:hAnsi="Arial" w:cs="Arial"/>
          <w:color w:val="4A442A"/>
          <w:sz w:val="24"/>
          <w:szCs w:val="24"/>
        </w:rPr>
        <w:t>нужное</w:t>
      </w:r>
      <w:proofErr w:type="gramEnd"/>
      <w:r w:rsidRPr="003B58A8">
        <w:rPr>
          <w:rFonts w:ascii="Arial" w:hAnsi="Arial" w:cs="Arial"/>
          <w:color w:val="4A442A"/>
          <w:sz w:val="24"/>
          <w:szCs w:val="24"/>
        </w:rPr>
        <w:t xml:space="preserve">  подчеркнуть),  а   именно: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1. __________________________________________________________________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      </w:t>
      </w:r>
      <w:r w:rsidRPr="003B58A8">
        <w:rPr>
          <w:rFonts w:ascii="Arial" w:hAnsi="Arial" w:cs="Arial"/>
          <w:color w:val="4A442A"/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2. __________________________________________________________________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       </w:t>
      </w:r>
      <w:r w:rsidRPr="003B58A8">
        <w:rPr>
          <w:rFonts w:ascii="Arial" w:hAnsi="Arial" w:cs="Arial"/>
          <w:color w:val="4A442A"/>
          <w:sz w:val="20"/>
          <w:szCs w:val="20"/>
        </w:rPr>
        <w:t>(описание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служащего, руководителя учреждения)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3. __________________________________________________________________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  <w:r w:rsidRPr="003B58A8">
        <w:rPr>
          <w:rFonts w:ascii="Arial" w:hAnsi="Arial" w:cs="Arial"/>
          <w:color w:val="4A442A"/>
          <w:sz w:val="20"/>
          <w:szCs w:val="20"/>
        </w:rPr>
        <w:t xml:space="preserve">         (дополнительные сведения, которые муниципальный служащий, руководитель учреждения считает необходимым указать)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_________      _____________      __________________________________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  <w:r w:rsidRPr="003B58A8">
        <w:rPr>
          <w:rFonts w:ascii="Arial" w:hAnsi="Arial" w:cs="Arial"/>
          <w:color w:val="4A442A"/>
          <w:sz w:val="20"/>
          <w:szCs w:val="20"/>
        </w:rPr>
        <w:t xml:space="preserve">    </w:t>
      </w:r>
      <w:proofErr w:type="gramStart"/>
      <w:r w:rsidRPr="003B58A8">
        <w:rPr>
          <w:rFonts w:ascii="Arial" w:hAnsi="Arial" w:cs="Arial"/>
          <w:color w:val="4A442A"/>
          <w:sz w:val="20"/>
          <w:szCs w:val="20"/>
        </w:rPr>
        <w:t xml:space="preserve">(дата)                          (подпись)                        (Ф.И.О. муниципального служащего,         </w:t>
      </w:r>
      <w:proofErr w:type="gramEnd"/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  <w:r w:rsidRPr="003B58A8">
        <w:rPr>
          <w:rFonts w:ascii="Arial" w:hAnsi="Arial" w:cs="Arial"/>
          <w:color w:val="4A442A"/>
          <w:sz w:val="20"/>
          <w:szCs w:val="20"/>
        </w:rPr>
        <w:t xml:space="preserve">                                                                                                   руководителя)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С уведомлением </w:t>
      </w:r>
      <w:proofErr w:type="gramStart"/>
      <w:r w:rsidRPr="003B58A8">
        <w:rPr>
          <w:rFonts w:ascii="Arial" w:hAnsi="Arial" w:cs="Arial"/>
          <w:color w:val="4A442A"/>
          <w:sz w:val="24"/>
          <w:szCs w:val="24"/>
        </w:rPr>
        <w:t>ознакомлен</w:t>
      </w:r>
      <w:proofErr w:type="gramEnd"/>
      <w:r w:rsidRPr="003B58A8">
        <w:rPr>
          <w:rFonts w:ascii="Arial" w:hAnsi="Arial" w:cs="Arial"/>
          <w:color w:val="4A442A"/>
          <w:sz w:val="24"/>
          <w:szCs w:val="24"/>
        </w:rPr>
        <w:t>: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1. __________________________________________________________________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  <w:r w:rsidRPr="003B58A8">
        <w:rPr>
          <w:rFonts w:ascii="Arial" w:hAnsi="Arial" w:cs="Arial"/>
          <w:color w:val="4A442A"/>
          <w:sz w:val="24"/>
          <w:szCs w:val="24"/>
        </w:rPr>
        <w:t xml:space="preserve">   </w:t>
      </w:r>
      <w:r w:rsidRPr="003B58A8">
        <w:rPr>
          <w:rFonts w:ascii="Arial" w:hAnsi="Arial" w:cs="Arial"/>
          <w:color w:val="4A442A"/>
          <w:sz w:val="20"/>
          <w:szCs w:val="20"/>
        </w:rPr>
        <w:t>(руководитель органа, в котором осуществляет деятельность муниципальный служащий, руководитель муниципального учреждения, направивший уведомление)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__________      _______________      __________________________________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  <w:r w:rsidRPr="003B58A8">
        <w:rPr>
          <w:rFonts w:ascii="Arial" w:hAnsi="Arial" w:cs="Arial"/>
          <w:color w:val="4A442A"/>
          <w:sz w:val="20"/>
          <w:szCs w:val="20"/>
        </w:rPr>
        <w:t xml:space="preserve">    (дата)                               (подпись)                          (Ф.И.О. руководителя органа)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2. __________________________________________________________________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  <w:r w:rsidRPr="003B58A8">
        <w:rPr>
          <w:rFonts w:ascii="Arial" w:hAnsi="Arial" w:cs="Arial"/>
          <w:color w:val="4A442A"/>
          <w:sz w:val="20"/>
          <w:szCs w:val="20"/>
        </w:rPr>
        <w:t xml:space="preserve">           </w:t>
      </w:r>
      <w:proofErr w:type="gramStart"/>
      <w:r w:rsidRPr="003B58A8">
        <w:rPr>
          <w:rFonts w:ascii="Arial" w:hAnsi="Arial" w:cs="Arial"/>
          <w:color w:val="4A442A"/>
          <w:sz w:val="20"/>
          <w:szCs w:val="20"/>
        </w:rPr>
        <w:t>(непосредственный начальник муниципального служащего,</w:t>
      </w:r>
      <w:proofErr w:type="gramEnd"/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  <w:r w:rsidRPr="003B58A8">
        <w:rPr>
          <w:rFonts w:ascii="Arial" w:hAnsi="Arial" w:cs="Arial"/>
          <w:color w:val="4A442A"/>
          <w:sz w:val="20"/>
          <w:szCs w:val="20"/>
        </w:rPr>
        <w:t xml:space="preserve">                         </w:t>
      </w:r>
      <w:proofErr w:type="gramStart"/>
      <w:r w:rsidRPr="003B58A8">
        <w:rPr>
          <w:rFonts w:ascii="Arial" w:hAnsi="Arial" w:cs="Arial"/>
          <w:color w:val="4A442A"/>
          <w:sz w:val="20"/>
          <w:szCs w:val="20"/>
        </w:rPr>
        <w:t>направившего</w:t>
      </w:r>
      <w:proofErr w:type="gramEnd"/>
      <w:r w:rsidRPr="003B58A8">
        <w:rPr>
          <w:rFonts w:ascii="Arial" w:hAnsi="Arial" w:cs="Arial"/>
          <w:color w:val="4A442A"/>
          <w:sz w:val="20"/>
          <w:szCs w:val="20"/>
        </w:rPr>
        <w:t xml:space="preserve"> уведомление)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  <w:r w:rsidRPr="003B58A8">
        <w:rPr>
          <w:rFonts w:ascii="Arial" w:hAnsi="Arial" w:cs="Arial"/>
          <w:color w:val="4A442A"/>
          <w:sz w:val="24"/>
          <w:szCs w:val="24"/>
        </w:rPr>
        <w:t>__________         _______________            ______________________________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  <w:r w:rsidRPr="003B58A8">
        <w:rPr>
          <w:rFonts w:ascii="Arial" w:hAnsi="Arial" w:cs="Arial"/>
          <w:color w:val="4A442A"/>
          <w:sz w:val="20"/>
          <w:szCs w:val="20"/>
        </w:rPr>
        <w:t xml:space="preserve">    </w:t>
      </w:r>
      <w:proofErr w:type="gramStart"/>
      <w:r w:rsidRPr="003B58A8">
        <w:rPr>
          <w:rFonts w:ascii="Arial" w:hAnsi="Arial" w:cs="Arial"/>
          <w:color w:val="4A442A"/>
          <w:sz w:val="20"/>
          <w:szCs w:val="20"/>
        </w:rPr>
        <w:t xml:space="preserve">(дата)                                (подпись)                          (Ф.И.О. непосредственного </w:t>
      </w:r>
      <w:proofErr w:type="gramEnd"/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0"/>
          <w:szCs w:val="20"/>
        </w:rPr>
      </w:pPr>
      <w:r w:rsidRPr="003B58A8">
        <w:rPr>
          <w:rFonts w:ascii="Arial" w:hAnsi="Arial" w:cs="Arial"/>
          <w:color w:val="4A442A"/>
          <w:sz w:val="20"/>
          <w:szCs w:val="20"/>
        </w:rPr>
        <w:t xml:space="preserve">                                                                                                         начальника)</w:t>
      </w: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044D1A" w:rsidRPr="003B58A8" w:rsidRDefault="00044D1A" w:rsidP="003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F00209" w:rsidRPr="00971EA2" w:rsidRDefault="00F00209" w:rsidP="00971E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0209" w:rsidRPr="00971EA2" w:rsidSect="00C1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D1A"/>
    <w:rsid w:val="00044D1A"/>
    <w:rsid w:val="00207C0F"/>
    <w:rsid w:val="002F2823"/>
    <w:rsid w:val="00333E2F"/>
    <w:rsid w:val="003B58A8"/>
    <w:rsid w:val="004F0C12"/>
    <w:rsid w:val="005A350D"/>
    <w:rsid w:val="00671E0A"/>
    <w:rsid w:val="007A44E6"/>
    <w:rsid w:val="00971EA2"/>
    <w:rsid w:val="00C15A62"/>
    <w:rsid w:val="00F00209"/>
    <w:rsid w:val="00F7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1605885BA8140AE9CDF377B2AB558DF11C78467E1A7949F599E5FF15F84ED353184D720tCy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&#1044;&#1083;&#1103;%20&#1048;&#1088;&#1080;&#1085;&#1099;%20&#1070;&#1088;&#1100;&#1077;&#1074;&#1085;&#1099;\&#1052;&#1086;&#1076;&#1077;&#1083;&#1100;&#1085;&#1099;&#1077;%20&#1072;&#1082;&#1090;&#1099;\&#1082;&#1086;&#1085;&#1092;&#1083;&#1080;&#1082;&#1090;%20&#1080;&#1085;&#1090;&#1077;&#1088;&#1077;&#1089;&#1086;&#1074;%2020.11.17(1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3;&#1103;%20&#1048;&#1088;&#1080;&#1085;&#1099;%20&#1070;&#1088;&#1100;&#1077;&#1074;&#1085;&#1099;\&#1052;&#1086;&#1076;&#1077;&#1083;&#1100;&#1085;&#1099;&#1077;%20&#1072;&#1082;&#1090;&#1099;\&#1082;&#1086;&#1085;&#1092;&#1083;&#1080;&#1082;&#1090;%20&#1080;&#1085;&#1090;&#1077;&#1088;&#1077;&#1089;&#1086;&#1074;%2020.11.17(1).doc" TargetMode="External"/><Relationship Id="rId5" Type="http://schemas.openxmlformats.org/officeDocument/2006/relationships/hyperlink" Target="file:///F:\&#1044;&#1083;&#1103;%20&#1048;&#1088;&#1080;&#1085;&#1099;%20&#1070;&#1088;&#1100;&#1077;&#1074;&#1085;&#1099;\&#1052;&#1086;&#1076;&#1077;&#1083;&#1100;&#1085;&#1099;&#1077;%20&#1072;&#1082;&#1090;&#1099;\&#1082;&#1086;&#1085;&#1092;&#1083;&#1080;&#1082;&#1090;%20&#1080;&#1085;&#1090;&#1077;&#1088;&#1077;&#1089;&#1086;&#1074;%2020.11.17(1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F:\&#1044;&#1083;&#1103;%20&#1048;&#1088;&#1080;&#1085;&#1099;%20&#1070;&#1088;&#1100;&#1077;&#1074;&#1085;&#1099;\&#1052;&#1086;&#1076;&#1077;&#1083;&#1100;&#1085;&#1099;&#1077;%20&#1072;&#1082;&#1090;&#1099;\&#1082;&#1086;&#1085;&#1092;&#1083;&#1080;&#1082;&#1090;%20&#1080;&#1085;&#1090;&#1077;&#1088;&#1077;&#1089;&#1086;&#1074;%2020.11.17(1)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2017-12-04T04:00:00Z</cp:lastPrinted>
  <dcterms:created xsi:type="dcterms:W3CDTF">2017-11-30T03:58:00Z</dcterms:created>
  <dcterms:modified xsi:type="dcterms:W3CDTF">2017-12-04T04:01:00Z</dcterms:modified>
</cp:coreProperties>
</file>